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2E" w:rsidRDefault="00B54E2E" w:rsidP="00B54E2E">
      <w:pPr>
        <w:widowControl/>
        <w:jc w:val="center"/>
        <w:rPr>
          <w:b/>
          <w:sz w:val="36"/>
          <w:szCs w:val="36"/>
        </w:rPr>
      </w:pPr>
      <w:r>
        <w:rPr>
          <w:noProof/>
        </w:rPr>
        <w:drawing>
          <wp:inline distT="0" distB="0" distL="0" distR="0">
            <wp:extent cx="3562350" cy="561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561975"/>
                    </a:xfrm>
                    <a:prstGeom prst="rect">
                      <a:avLst/>
                    </a:prstGeom>
                    <a:noFill/>
                    <a:ln>
                      <a:noFill/>
                    </a:ln>
                  </pic:spPr>
                </pic:pic>
              </a:graphicData>
            </a:graphic>
          </wp:inline>
        </w:drawing>
      </w:r>
    </w:p>
    <w:p w:rsidR="00B54E2E" w:rsidRDefault="00B54E2E" w:rsidP="00B54E2E">
      <w:pPr>
        <w:widowControl/>
        <w:jc w:val="center"/>
        <w:rPr>
          <w:b/>
          <w:sz w:val="36"/>
          <w:szCs w:val="36"/>
        </w:rPr>
      </w:pPr>
      <w:r>
        <w:rPr>
          <w:rFonts w:hint="eastAsia"/>
          <w:b/>
          <w:sz w:val="36"/>
          <w:szCs w:val="36"/>
        </w:rPr>
        <w:t>首届暑期青少年科学节活动</w:t>
      </w:r>
      <w:r>
        <w:rPr>
          <w:rFonts w:hint="eastAsia"/>
          <w:b/>
          <w:sz w:val="36"/>
          <w:szCs w:val="36"/>
        </w:rPr>
        <w:t>新</w:t>
      </w:r>
      <w:r>
        <w:rPr>
          <w:b/>
          <w:sz w:val="36"/>
          <w:szCs w:val="36"/>
        </w:rPr>
        <w:t>闻发布会</w:t>
      </w:r>
    </w:p>
    <w:p w:rsidR="00B54E2E" w:rsidRDefault="00B54E2E" w:rsidP="00B54E2E">
      <w:pPr>
        <w:jc w:val="center"/>
        <w:rPr>
          <w:b/>
          <w:sz w:val="36"/>
          <w:szCs w:val="36"/>
        </w:rPr>
      </w:pPr>
      <w:r>
        <w:rPr>
          <w:rFonts w:hint="eastAsia"/>
          <w:b/>
          <w:sz w:val="36"/>
          <w:szCs w:val="36"/>
        </w:rPr>
        <w:t>邀</w:t>
      </w:r>
      <w:r>
        <w:rPr>
          <w:b/>
          <w:sz w:val="36"/>
          <w:szCs w:val="36"/>
        </w:rPr>
        <w:t xml:space="preserve">  </w:t>
      </w:r>
      <w:r>
        <w:rPr>
          <w:rFonts w:hint="eastAsia"/>
          <w:b/>
          <w:sz w:val="36"/>
          <w:szCs w:val="36"/>
        </w:rPr>
        <w:t>请</w:t>
      </w:r>
      <w:r>
        <w:rPr>
          <w:b/>
          <w:sz w:val="36"/>
          <w:szCs w:val="36"/>
        </w:rPr>
        <w:t xml:space="preserve">  </w:t>
      </w:r>
      <w:r>
        <w:rPr>
          <w:rFonts w:hint="eastAsia"/>
          <w:b/>
          <w:sz w:val="36"/>
          <w:szCs w:val="36"/>
        </w:rPr>
        <w:t>函</w:t>
      </w:r>
    </w:p>
    <w:p w:rsidR="00B54E2E" w:rsidRDefault="00B54E2E" w:rsidP="00B54E2E">
      <w:pPr>
        <w:spacing w:line="480" w:lineRule="exact"/>
        <w:ind w:firstLineChars="200" w:firstLine="480"/>
        <w:rPr>
          <w:rFonts w:ascii="宋体" w:hAnsi="宋体"/>
          <w:color w:val="000000"/>
          <w:sz w:val="24"/>
          <w:szCs w:val="24"/>
        </w:rPr>
      </w:pPr>
      <w:r>
        <w:rPr>
          <w:rFonts w:ascii="宋体" w:hAnsi="宋体" w:cs="宋体" w:hint="eastAsia"/>
          <w:sz w:val="24"/>
          <w:szCs w:val="24"/>
        </w:rPr>
        <w:t>城市科学节是目前国际上具有广泛影响力的科学传播活动，每年在不同国家举办的科学节活动达到数百个。</w:t>
      </w:r>
    </w:p>
    <w:p w:rsidR="00B54E2E" w:rsidRDefault="00B54E2E" w:rsidP="00B54E2E">
      <w:pPr>
        <w:spacing w:line="480" w:lineRule="exact"/>
        <w:ind w:firstLineChars="200" w:firstLine="480"/>
        <w:rPr>
          <w:rFonts w:ascii="宋体" w:hAnsi="宋体" w:hint="eastAsia"/>
          <w:color w:val="000000"/>
          <w:sz w:val="24"/>
          <w:szCs w:val="24"/>
        </w:rPr>
      </w:pPr>
      <w:smartTag w:uri="urn:schemas-microsoft-com:office:smarttags" w:element="chsdate">
        <w:smartTagPr>
          <w:attr w:name="Year" w:val="2014"/>
          <w:attr w:name="Month" w:val="7"/>
          <w:attr w:name="Day" w:val="18"/>
          <w:attr w:name="IsLunarDate" w:val="False"/>
          <w:attr w:name="IsROCDate" w:val="False"/>
        </w:smartTagPr>
        <w:r>
          <w:rPr>
            <w:rFonts w:ascii="宋体" w:hAnsi="宋体" w:hint="eastAsia"/>
            <w:color w:val="000000"/>
            <w:sz w:val="24"/>
            <w:szCs w:val="24"/>
          </w:rPr>
          <w:t>2014年7月18日</w:t>
        </w:r>
      </w:smartTag>
      <w:r>
        <w:rPr>
          <w:rFonts w:ascii="宋体" w:hAnsi="宋体" w:hint="eastAsia"/>
          <w:color w:val="000000"/>
          <w:sz w:val="24"/>
          <w:szCs w:val="24"/>
        </w:rPr>
        <w:t>至</w:t>
      </w:r>
      <w:smartTag w:uri="urn:schemas-microsoft-com:office:smarttags" w:element="chsdate">
        <w:smartTagPr>
          <w:attr w:name="Year" w:val="2014"/>
          <w:attr w:name="Month" w:val="8"/>
          <w:attr w:name="Day" w:val="3"/>
          <w:attr w:name="IsLunarDate" w:val="False"/>
          <w:attr w:name="IsROCDate" w:val="False"/>
        </w:smartTagPr>
        <w:r>
          <w:rPr>
            <w:rFonts w:ascii="宋体" w:hAnsi="宋体" w:hint="eastAsia"/>
            <w:color w:val="000000"/>
            <w:sz w:val="24"/>
            <w:szCs w:val="24"/>
          </w:rPr>
          <w:t>8月3日</w:t>
        </w:r>
      </w:smartTag>
      <w:r>
        <w:rPr>
          <w:rFonts w:ascii="宋体" w:hAnsi="宋体" w:hint="eastAsia"/>
          <w:color w:val="000000"/>
          <w:sz w:val="24"/>
          <w:szCs w:val="24"/>
        </w:rPr>
        <w:t>，中国首个城市科学节——首届暑期青少</w:t>
      </w:r>
      <w:r w:rsidR="00AC5CC7">
        <w:rPr>
          <w:rFonts w:ascii="宋体" w:hAnsi="宋体" w:hint="eastAsia"/>
          <w:color w:val="000000"/>
          <w:sz w:val="24"/>
          <w:szCs w:val="24"/>
        </w:rPr>
        <w:t>年</w:t>
      </w:r>
      <w:r>
        <w:rPr>
          <w:rFonts w:ascii="宋体" w:hAnsi="宋体" w:hint="eastAsia"/>
          <w:color w:val="000000"/>
          <w:sz w:val="24"/>
          <w:szCs w:val="24"/>
        </w:rPr>
        <w:t>科学节活动将在北京展览馆举行。该活动得到西城区人民政府、中国科协青少年科技中心、中国青少年科技辅导员协会的大力支持，将整合国内外的科研、科普、教育和企业资源，重点打造一个集科学教育、实验、表演、论坛、创意、游戏等于一体的暑期青少年科学狂欢节。</w:t>
      </w:r>
    </w:p>
    <w:p w:rsidR="00B54E2E" w:rsidRDefault="00B54E2E" w:rsidP="00B54E2E">
      <w:pPr>
        <w:spacing w:line="480" w:lineRule="exact"/>
        <w:ind w:firstLineChars="200" w:firstLine="480"/>
        <w:rPr>
          <w:rFonts w:ascii="宋体" w:hAnsi="宋体" w:hint="eastAsia"/>
          <w:color w:val="000000"/>
          <w:sz w:val="24"/>
          <w:szCs w:val="24"/>
        </w:rPr>
      </w:pPr>
      <w:r>
        <w:rPr>
          <w:rFonts w:ascii="宋体" w:hAnsi="宋体" w:hint="eastAsia"/>
          <w:color w:val="000000"/>
          <w:sz w:val="24"/>
          <w:szCs w:val="24"/>
        </w:rPr>
        <w:t>活动同时得到了英国、美国、德国、新加坡等国际组织的支持和积极参与，此外，众多国内外科研院所、高校、科技企业也将积极参与本届活动，预计活动规模近3万平米。</w:t>
      </w:r>
    </w:p>
    <w:p w:rsidR="00B54E2E" w:rsidRDefault="00B54E2E" w:rsidP="00B54E2E">
      <w:pPr>
        <w:spacing w:line="480" w:lineRule="exact"/>
        <w:ind w:firstLineChars="200" w:firstLine="480"/>
        <w:rPr>
          <w:rFonts w:ascii="宋体" w:hAnsi="宋体" w:hint="eastAsia"/>
          <w:color w:val="000000"/>
          <w:sz w:val="24"/>
          <w:szCs w:val="24"/>
        </w:rPr>
      </w:pPr>
      <w:r>
        <w:rPr>
          <w:rFonts w:ascii="宋体" w:hAnsi="宋体" w:hint="eastAsia"/>
          <w:color w:val="000000"/>
          <w:sz w:val="24"/>
          <w:szCs w:val="24"/>
        </w:rPr>
        <w:t>兹定于2014年5月6日下午2：00至4：00在北京展览馆6号馆举行</w:t>
      </w:r>
      <w:r>
        <w:rPr>
          <w:rFonts w:ascii="宋体" w:hAnsi="宋体" w:hint="eastAsia"/>
          <w:color w:val="000000"/>
          <w:sz w:val="24"/>
          <w:szCs w:val="24"/>
        </w:rPr>
        <w:t>新</w:t>
      </w:r>
      <w:r>
        <w:rPr>
          <w:rFonts w:ascii="宋体" w:hAnsi="宋体"/>
          <w:color w:val="000000"/>
          <w:sz w:val="24"/>
          <w:szCs w:val="24"/>
        </w:rPr>
        <w:t>闻发布会</w:t>
      </w:r>
      <w:r>
        <w:rPr>
          <w:rFonts w:ascii="宋体" w:hAnsi="宋体" w:hint="eastAsia"/>
          <w:color w:val="000000"/>
          <w:sz w:val="24"/>
          <w:szCs w:val="24"/>
        </w:rPr>
        <w:t>。届时，将由活动组委会发布活动信息并同时举行科学节活动合作伙伴签约仪式。</w:t>
      </w:r>
    </w:p>
    <w:p w:rsidR="00B54E2E" w:rsidRDefault="00B54E2E" w:rsidP="00B54E2E">
      <w:pPr>
        <w:spacing w:line="480" w:lineRule="exact"/>
        <w:ind w:firstLineChars="200" w:firstLine="480"/>
        <w:rPr>
          <w:rFonts w:ascii="宋体" w:hAnsi="宋体" w:hint="eastAsia"/>
          <w:color w:val="000000"/>
          <w:sz w:val="24"/>
          <w:szCs w:val="24"/>
        </w:rPr>
      </w:pPr>
      <w:r>
        <w:rPr>
          <w:rFonts w:ascii="宋体" w:hAnsi="宋体" w:hint="eastAsia"/>
          <w:color w:val="000000"/>
          <w:sz w:val="24"/>
          <w:szCs w:val="24"/>
        </w:rPr>
        <w:t>欢迎各参加活动机构及全国科技场馆、科普教育基地、科技行业协会、科技创新企业、科技教育研究机构、科学传播媒体出席本次会议。</w:t>
      </w:r>
    </w:p>
    <w:p w:rsidR="00B54E2E" w:rsidRDefault="00B54E2E" w:rsidP="00B54E2E">
      <w:pPr>
        <w:spacing w:line="480" w:lineRule="exact"/>
        <w:ind w:firstLine="600"/>
        <w:rPr>
          <w:rFonts w:ascii="宋体" w:hAnsi="宋体" w:hint="eastAsia"/>
          <w:color w:val="000000"/>
          <w:sz w:val="24"/>
          <w:szCs w:val="24"/>
        </w:rPr>
      </w:pPr>
      <w:r>
        <w:rPr>
          <w:rFonts w:ascii="宋体" w:hAnsi="宋体" w:hint="eastAsia"/>
          <w:color w:val="000000"/>
          <w:sz w:val="24"/>
          <w:szCs w:val="24"/>
        </w:rPr>
        <w:t>联系人：</w:t>
      </w:r>
      <w:r>
        <w:rPr>
          <w:rFonts w:ascii="宋体" w:hAnsi="宋体" w:hint="eastAsia"/>
          <w:color w:val="000000"/>
          <w:sz w:val="24"/>
          <w:szCs w:val="24"/>
        </w:rPr>
        <w:t>陈磊</w:t>
      </w:r>
      <w:r>
        <w:rPr>
          <w:rFonts w:ascii="宋体" w:hAnsi="宋体" w:hint="eastAsia"/>
          <w:color w:val="000000"/>
          <w:sz w:val="24"/>
          <w:szCs w:val="24"/>
        </w:rPr>
        <w:t>（手机1</w:t>
      </w:r>
      <w:r>
        <w:rPr>
          <w:rFonts w:ascii="宋体" w:hAnsi="宋体"/>
          <w:color w:val="000000"/>
          <w:sz w:val="24"/>
          <w:szCs w:val="24"/>
        </w:rPr>
        <w:t>3701380640</w:t>
      </w:r>
      <w:r>
        <w:rPr>
          <w:rFonts w:ascii="宋体" w:hAnsi="宋体" w:hint="eastAsia"/>
          <w:color w:val="000000"/>
          <w:sz w:val="24"/>
          <w:szCs w:val="24"/>
        </w:rPr>
        <w:t>）</w:t>
      </w:r>
      <w:bookmarkStart w:id="0" w:name="_GoBack"/>
      <w:bookmarkEnd w:id="0"/>
    </w:p>
    <w:p w:rsidR="00B54E2E" w:rsidRDefault="00B54E2E" w:rsidP="00B54E2E">
      <w:pPr>
        <w:spacing w:line="480" w:lineRule="exact"/>
        <w:ind w:firstLine="600"/>
        <w:rPr>
          <w:rFonts w:ascii="宋体" w:hAnsi="宋体" w:hint="eastAsia"/>
          <w:sz w:val="24"/>
          <w:szCs w:val="24"/>
        </w:rPr>
      </w:pPr>
      <w:hyperlink r:id="rId5" w:history="1">
        <w:r>
          <w:rPr>
            <w:rStyle w:val="a3"/>
            <w:rFonts w:ascii="宋体" w:hAnsi="宋体" w:hint="eastAsia"/>
            <w:sz w:val="24"/>
            <w:szCs w:val="24"/>
          </w:rPr>
          <w:t>请于2014年4月30日前填写回执至邮箱sciencefestival@sina.com</w:t>
        </w:r>
      </w:hyperlink>
    </w:p>
    <w:p w:rsidR="00B54E2E" w:rsidRDefault="00B54E2E" w:rsidP="00B54E2E">
      <w:pPr>
        <w:spacing w:line="440" w:lineRule="exact"/>
        <w:jc w:val="center"/>
        <w:rPr>
          <w:rFonts w:ascii="仿宋" w:eastAsia="仿宋" w:hAnsi="仿宋" w:hint="eastAsia"/>
          <w:b/>
          <w:color w:val="000000"/>
          <w:sz w:val="24"/>
          <w:szCs w:val="24"/>
        </w:rPr>
      </w:pPr>
      <w:r>
        <w:rPr>
          <w:rFonts w:ascii="仿宋" w:eastAsia="仿宋" w:hAnsi="仿宋" w:hint="eastAsia"/>
          <w:b/>
          <w:color w:val="000000"/>
          <w:sz w:val="24"/>
          <w:szCs w:val="24"/>
        </w:rPr>
        <w:t>参会回执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74"/>
        <w:gridCol w:w="2074"/>
        <w:gridCol w:w="2074"/>
      </w:tblGrid>
      <w:tr w:rsidR="00B54E2E" w:rsidTr="00B54E2E">
        <w:tc>
          <w:tcPr>
            <w:tcW w:w="1250" w:type="pct"/>
            <w:tcBorders>
              <w:top w:val="single" w:sz="4" w:space="0" w:color="auto"/>
              <w:left w:val="single" w:sz="4" w:space="0" w:color="auto"/>
              <w:bottom w:val="single" w:sz="4" w:space="0" w:color="auto"/>
              <w:right w:val="single" w:sz="4" w:space="0" w:color="auto"/>
            </w:tcBorders>
            <w:hideMark/>
          </w:tcPr>
          <w:p w:rsidR="00B54E2E" w:rsidRDefault="00B54E2E">
            <w:pPr>
              <w:spacing w:line="440" w:lineRule="exact"/>
              <w:jc w:val="center"/>
              <w:rPr>
                <w:rFonts w:ascii="宋体" w:hAnsi="宋体" w:hint="eastAsia"/>
                <w:color w:val="000000"/>
                <w:sz w:val="24"/>
                <w:szCs w:val="24"/>
              </w:rPr>
            </w:pPr>
            <w:r>
              <w:rPr>
                <w:rFonts w:ascii="宋体" w:hAnsi="宋体" w:hint="eastAsia"/>
                <w:color w:val="000000"/>
                <w:sz w:val="24"/>
                <w:szCs w:val="24"/>
              </w:rPr>
              <w:t>机构</w:t>
            </w:r>
          </w:p>
        </w:tc>
        <w:tc>
          <w:tcPr>
            <w:tcW w:w="1250" w:type="pct"/>
            <w:tcBorders>
              <w:top w:val="single" w:sz="4" w:space="0" w:color="auto"/>
              <w:left w:val="single" w:sz="4" w:space="0" w:color="auto"/>
              <w:bottom w:val="single" w:sz="4" w:space="0" w:color="auto"/>
              <w:right w:val="single" w:sz="4" w:space="0" w:color="auto"/>
            </w:tcBorders>
            <w:hideMark/>
          </w:tcPr>
          <w:p w:rsidR="00B54E2E" w:rsidRDefault="00B54E2E">
            <w:pPr>
              <w:spacing w:line="440" w:lineRule="exact"/>
              <w:jc w:val="center"/>
              <w:rPr>
                <w:rFonts w:ascii="宋体" w:hAnsi="宋体" w:hint="eastAsia"/>
                <w:color w:val="000000"/>
                <w:sz w:val="24"/>
                <w:szCs w:val="24"/>
              </w:rPr>
            </w:pPr>
            <w:r>
              <w:rPr>
                <w:rFonts w:ascii="宋体" w:hAnsi="宋体" w:hint="eastAsia"/>
                <w:color w:val="000000"/>
                <w:sz w:val="24"/>
                <w:szCs w:val="24"/>
              </w:rPr>
              <w:t>出席人</w:t>
            </w:r>
          </w:p>
        </w:tc>
        <w:tc>
          <w:tcPr>
            <w:tcW w:w="1250" w:type="pct"/>
            <w:tcBorders>
              <w:top w:val="single" w:sz="4" w:space="0" w:color="auto"/>
              <w:left w:val="single" w:sz="4" w:space="0" w:color="auto"/>
              <w:bottom w:val="single" w:sz="4" w:space="0" w:color="auto"/>
              <w:right w:val="single" w:sz="4" w:space="0" w:color="auto"/>
            </w:tcBorders>
            <w:hideMark/>
          </w:tcPr>
          <w:p w:rsidR="00B54E2E" w:rsidRDefault="00B54E2E">
            <w:pPr>
              <w:spacing w:line="440" w:lineRule="exact"/>
              <w:jc w:val="center"/>
              <w:rPr>
                <w:rFonts w:ascii="宋体" w:hAnsi="宋体" w:hint="eastAsia"/>
                <w:color w:val="000000"/>
                <w:sz w:val="24"/>
                <w:szCs w:val="24"/>
              </w:rPr>
            </w:pPr>
            <w:r>
              <w:rPr>
                <w:rFonts w:ascii="宋体" w:hAnsi="宋体" w:hint="eastAsia"/>
                <w:color w:val="000000"/>
                <w:sz w:val="24"/>
                <w:szCs w:val="24"/>
              </w:rPr>
              <w:t>职务</w:t>
            </w:r>
          </w:p>
        </w:tc>
        <w:tc>
          <w:tcPr>
            <w:tcW w:w="1250" w:type="pct"/>
            <w:tcBorders>
              <w:top w:val="single" w:sz="4" w:space="0" w:color="auto"/>
              <w:left w:val="single" w:sz="4" w:space="0" w:color="auto"/>
              <w:bottom w:val="single" w:sz="4" w:space="0" w:color="auto"/>
              <w:right w:val="single" w:sz="4" w:space="0" w:color="auto"/>
            </w:tcBorders>
            <w:hideMark/>
          </w:tcPr>
          <w:p w:rsidR="00B54E2E" w:rsidRDefault="00B54E2E">
            <w:pPr>
              <w:spacing w:line="440" w:lineRule="exact"/>
              <w:jc w:val="center"/>
              <w:rPr>
                <w:rFonts w:ascii="宋体" w:hAnsi="宋体" w:hint="eastAsia"/>
                <w:color w:val="000000"/>
                <w:sz w:val="24"/>
                <w:szCs w:val="24"/>
              </w:rPr>
            </w:pPr>
            <w:r>
              <w:rPr>
                <w:rFonts w:ascii="宋体" w:hAnsi="宋体" w:hint="eastAsia"/>
                <w:color w:val="000000"/>
                <w:sz w:val="24"/>
                <w:szCs w:val="24"/>
              </w:rPr>
              <w:t>手机</w:t>
            </w:r>
          </w:p>
        </w:tc>
      </w:tr>
      <w:tr w:rsidR="00B54E2E" w:rsidTr="00B54E2E">
        <w:tc>
          <w:tcPr>
            <w:tcW w:w="1250" w:type="pct"/>
            <w:tcBorders>
              <w:top w:val="single" w:sz="4" w:space="0" w:color="auto"/>
              <w:left w:val="single" w:sz="4" w:space="0" w:color="auto"/>
              <w:bottom w:val="single" w:sz="4" w:space="0" w:color="auto"/>
              <w:right w:val="single" w:sz="4" w:space="0" w:color="auto"/>
            </w:tcBorders>
          </w:tcPr>
          <w:p w:rsidR="00B54E2E" w:rsidRDefault="00B54E2E">
            <w:pPr>
              <w:spacing w:line="440" w:lineRule="exact"/>
              <w:rPr>
                <w:rFonts w:ascii="宋体" w:hAnsi="宋体" w:hint="eastAsia"/>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rsidR="00B54E2E" w:rsidRDefault="00B54E2E">
            <w:pPr>
              <w:spacing w:line="440" w:lineRule="exact"/>
              <w:rPr>
                <w:rFonts w:ascii="宋体" w:hAnsi="宋体" w:hint="eastAsia"/>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rsidR="00B54E2E" w:rsidRDefault="00B54E2E">
            <w:pPr>
              <w:spacing w:line="440" w:lineRule="exact"/>
              <w:rPr>
                <w:rFonts w:ascii="宋体" w:hAnsi="宋体" w:hint="eastAsia"/>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rsidR="00B54E2E" w:rsidRDefault="00B54E2E">
            <w:pPr>
              <w:spacing w:line="440" w:lineRule="exact"/>
              <w:rPr>
                <w:rFonts w:ascii="宋体" w:hAnsi="宋体" w:hint="eastAsia"/>
                <w:color w:val="000000"/>
                <w:sz w:val="24"/>
                <w:szCs w:val="24"/>
              </w:rPr>
            </w:pPr>
          </w:p>
        </w:tc>
      </w:tr>
      <w:tr w:rsidR="00B54E2E" w:rsidTr="00B54E2E">
        <w:tc>
          <w:tcPr>
            <w:tcW w:w="1250" w:type="pct"/>
            <w:tcBorders>
              <w:top w:val="single" w:sz="4" w:space="0" w:color="auto"/>
              <w:left w:val="single" w:sz="4" w:space="0" w:color="auto"/>
              <w:bottom w:val="single" w:sz="4" w:space="0" w:color="auto"/>
              <w:right w:val="single" w:sz="4" w:space="0" w:color="auto"/>
            </w:tcBorders>
            <w:hideMark/>
          </w:tcPr>
          <w:p w:rsidR="00B54E2E" w:rsidRDefault="00B54E2E">
            <w:pPr>
              <w:spacing w:line="440" w:lineRule="exact"/>
              <w:rPr>
                <w:rFonts w:ascii="宋体" w:hAnsi="宋体" w:hint="eastAsia"/>
                <w:color w:val="000000"/>
                <w:sz w:val="24"/>
                <w:szCs w:val="24"/>
              </w:rPr>
            </w:pPr>
            <w:r>
              <w:rPr>
                <w:rFonts w:ascii="宋体" w:hAnsi="宋体" w:hint="eastAsia"/>
                <w:color w:val="000000"/>
                <w:sz w:val="24"/>
                <w:szCs w:val="24"/>
              </w:rPr>
              <w:t>如需开车，请自行打印车证</w:t>
            </w:r>
          </w:p>
        </w:tc>
        <w:tc>
          <w:tcPr>
            <w:tcW w:w="3750" w:type="pct"/>
            <w:gridSpan w:val="3"/>
            <w:tcBorders>
              <w:top w:val="single" w:sz="4" w:space="0" w:color="auto"/>
              <w:left w:val="single" w:sz="4" w:space="0" w:color="auto"/>
              <w:bottom w:val="single" w:sz="4" w:space="0" w:color="auto"/>
              <w:right w:val="single" w:sz="4" w:space="0" w:color="auto"/>
            </w:tcBorders>
            <w:hideMark/>
          </w:tcPr>
          <w:p w:rsidR="00B54E2E" w:rsidRDefault="00B54E2E">
            <w:pPr>
              <w:spacing w:line="440" w:lineRule="exact"/>
              <w:rPr>
                <w:rFonts w:ascii="宋体" w:hAnsi="宋体" w:hint="eastAsia"/>
                <w:color w:val="000000"/>
                <w:sz w:val="24"/>
                <w:szCs w:val="24"/>
              </w:rPr>
            </w:pPr>
            <w:r>
              <w:rPr>
                <w:rFonts w:ascii="宋体" w:hAnsi="宋体" w:hint="eastAsia"/>
                <w:color w:val="000000"/>
                <w:sz w:val="24"/>
                <w:szCs w:val="24"/>
              </w:rPr>
              <w:t xml:space="preserve">A4纸，文字内容：科学节活动启动式   </w:t>
            </w:r>
            <w:smartTag w:uri="urn:schemas-microsoft-com:office:smarttags" w:element="chsdate">
              <w:smartTagPr>
                <w:attr w:name="Year" w:val="2014"/>
                <w:attr w:name="Month" w:val="5"/>
                <w:attr w:name="Day" w:val="6"/>
                <w:attr w:name="IsLunarDate" w:val="False"/>
                <w:attr w:name="IsROCDate" w:val="False"/>
              </w:smartTagPr>
              <w:r>
                <w:rPr>
                  <w:rFonts w:ascii="宋体" w:hAnsi="宋体" w:hint="eastAsia"/>
                  <w:color w:val="000000"/>
                  <w:sz w:val="24"/>
                  <w:szCs w:val="24"/>
                </w:rPr>
                <w:t>5月6日</w:t>
              </w:r>
            </w:smartTag>
          </w:p>
          <w:p w:rsidR="00B54E2E" w:rsidRDefault="00B54E2E">
            <w:pPr>
              <w:spacing w:line="440" w:lineRule="exact"/>
              <w:rPr>
                <w:rFonts w:ascii="宋体" w:hAnsi="宋体" w:hint="eastAsia"/>
                <w:color w:val="000000"/>
                <w:sz w:val="24"/>
                <w:szCs w:val="24"/>
              </w:rPr>
            </w:pPr>
            <w:r>
              <w:rPr>
                <w:rFonts w:ascii="宋体" w:hAnsi="宋体" w:hint="eastAsia"/>
                <w:color w:val="000000"/>
                <w:sz w:val="24"/>
                <w:szCs w:val="24"/>
              </w:rPr>
              <w:t>备注：车辆请停放北展前广场</w:t>
            </w:r>
          </w:p>
        </w:tc>
      </w:tr>
    </w:tbl>
    <w:p w:rsidR="00B54E2E" w:rsidRDefault="00B54E2E" w:rsidP="00B54E2E">
      <w:pPr>
        <w:spacing w:line="440" w:lineRule="exact"/>
        <w:ind w:firstLineChars="2350" w:firstLine="5640"/>
        <w:rPr>
          <w:rFonts w:ascii="仿宋" w:eastAsia="仿宋" w:hAnsi="仿宋" w:hint="eastAsia"/>
          <w:color w:val="000000"/>
          <w:sz w:val="24"/>
          <w:szCs w:val="24"/>
        </w:rPr>
      </w:pPr>
      <w:r>
        <w:rPr>
          <w:rFonts w:ascii="仿宋" w:eastAsia="仿宋" w:hAnsi="仿宋" w:hint="eastAsia"/>
          <w:color w:val="000000"/>
          <w:sz w:val="24"/>
          <w:szCs w:val="24"/>
        </w:rPr>
        <w:t xml:space="preserve">   </w:t>
      </w:r>
    </w:p>
    <w:p w:rsidR="00B54E2E" w:rsidRDefault="00B54E2E" w:rsidP="00B54E2E">
      <w:pPr>
        <w:spacing w:line="440" w:lineRule="exact"/>
        <w:ind w:firstLineChars="2400" w:firstLine="5760"/>
        <w:rPr>
          <w:rFonts w:ascii="宋体" w:hAnsi="宋体" w:hint="eastAsia"/>
          <w:color w:val="000000"/>
          <w:sz w:val="24"/>
          <w:szCs w:val="24"/>
        </w:rPr>
      </w:pPr>
      <w:r>
        <w:rPr>
          <w:rFonts w:ascii="宋体" w:hAnsi="宋体" w:hint="eastAsia"/>
          <w:color w:val="000000"/>
          <w:sz w:val="24"/>
          <w:szCs w:val="24"/>
        </w:rPr>
        <w:t>科学节活动组委会</w:t>
      </w:r>
    </w:p>
    <w:p w:rsidR="00D60EBC" w:rsidRDefault="00B54E2E" w:rsidP="00B54E2E">
      <w:pPr>
        <w:spacing w:line="440" w:lineRule="exact"/>
        <w:ind w:firstLineChars="2350" w:firstLine="5640"/>
        <w:rPr>
          <w:rFonts w:hint="eastAsia"/>
        </w:rPr>
      </w:pPr>
      <w:r>
        <w:rPr>
          <w:rFonts w:ascii="宋体" w:hAnsi="宋体" w:hint="eastAsia"/>
          <w:color w:val="000000"/>
          <w:sz w:val="24"/>
          <w:szCs w:val="24"/>
        </w:rPr>
        <w:t xml:space="preserve">  </w:t>
      </w:r>
      <w:smartTag w:uri="urn:schemas-microsoft-com:office:smarttags" w:element="chsdate">
        <w:smartTagPr>
          <w:attr w:name="Year" w:val="2014"/>
          <w:attr w:name="Month" w:val="4"/>
          <w:attr w:name="Day" w:val="25"/>
          <w:attr w:name="IsLunarDate" w:val="False"/>
          <w:attr w:name="IsROCDate" w:val="False"/>
        </w:smartTagPr>
        <w:r>
          <w:rPr>
            <w:rFonts w:ascii="宋体" w:hAnsi="宋体" w:hint="eastAsia"/>
            <w:color w:val="000000"/>
            <w:sz w:val="24"/>
            <w:szCs w:val="24"/>
          </w:rPr>
          <w:t>2014年4月25日</w:t>
        </w:r>
      </w:smartTag>
    </w:p>
    <w:sectPr w:rsidR="00D60E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2E"/>
    <w:rsid w:val="00AC5CC7"/>
    <w:rsid w:val="00B54E2E"/>
    <w:rsid w:val="00D60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06DAD1B5-76D8-4221-AF3E-9B02CF62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4E2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5831;&#20110;2014&#24180;4&#26376;30&#26085;&#21069;&#22635;&#20889;&#22238;&#25191;&#33267;&#37038;&#31665;sciencefestival@sina.com"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gj</cp:lastModifiedBy>
  <cp:revision>2</cp:revision>
  <dcterms:created xsi:type="dcterms:W3CDTF">2014-04-28T06:07:00Z</dcterms:created>
  <dcterms:modified xsi:type="dcterms:W3CDTF">2014-04-28T06:16:00Z</dcterms:modified>
</cp:coreProperties>
</file>